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8EF" w:rsidRDefault="00EB18EF" w:rsidP="00EB18EF">
      <w:pPr>
        <w:ind w:firstLine="709"/>
        <w:jc w:val="both"/>
        <w:rPr>
          <w:bCs/>
        </w:rPr>
      </w:pPr>
      <w:r w:rsidRPr="00EB18EF">
        <w:rPr>
          <w:bCs/>
        </w:rPr>
        <w:t>Колективът при СУ „Максим Горки“ ви уведомява за дейността</w:t>
      </w:r>
      <w:r w:rsidR="00072031">
        <w:rPr>
          <w:bCs/>
        </w:rPr>
        <w:t>,</w:t>
      </w:r>
      <w:r w:rsidRPr="00EB18EF">
        <w:rPr>
          <w:bCs/>
        </w:rPr>
        <w:t xml:space="preserve"> включваща организиране и провеждане на извънкласни занимания за повишаване на дигиталната компетентност на учениците, в съответствие с Европейската референтна рамка за оценяване на дигиталните компетентности.</w:t>
      </w:r>
    </w:p>
    <w:p w:rsidR="00EB18EF" w:rsidRPr="00F16E11" w:rsidRDefault="00EB18EF" w:rsidP="00EB18EF">
      <w:pPr>
        <w:ind w:firstLine="709"/>
        <w:jc w:val="both"/>
        <w:rPr>
          <w:color w:val="FF0000"/>
        </w:rPr>
      </w:pPr>
      <w:r w:rsidRPr="00F16E11">
        <w:rPr>
          <w:bCs/>
          <w:color w:val="FF0000"/>
        </w:rPr>
        <w:t xml:space="preserve">За целта ще се </w:t>
      </w:r>
      <w:r w:rsidRPr="00F16E11">
        <w:rPr>
          <w:color w:val="FF0000"/>
        </w:rPr>
        <w:t xml:space="preserve">сформират два вида клубове по интереси: </w:t>
      </w:r>
    </w:p>
    <w:p w:rsidR="00EB18EF" w:rsidRPr="00EB18EF" w:rsidRDefault="00EB18EF" w:rsidP="00EB18EF">
      <w:pPr>
        <w:pStyle w:val="a4"/>
        <w:numPr>
          <w:ilvl w:val="0"/>
          <w:numId w:val="1"/>
        </w:numPr>
        <w:tabs>
          <w:tab w:val="left" w:pos="993"/>
          <w:tab w:val="left" w:pos="1854"/>
        </w:tabs>
        <w:suppressAutoHyphens/>
        <w:autoSpaceDN w:val="0"/>
        <w:ind w:left="0"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B18EF">
        <w:rPr>
          <w:rFonts w:ascii="Times New Roman" w:hAnsi="Times New Roman" w:cs="Times New Roman"/>
          <w:bCs/>
          <w:sz w:val="24"/>
          <w:szCs w:val="24"/>
        </w:rPr>
        <w:t xml:space="preserve">За допълнителни занимания по </w:t>
      </w:r>
      <w:r w:rsidRPr="00EB18EF">
        <w:rPr>
          <w:rFonts w:ascii="Times New Roman" w:hAnsi="Times New Roman" w:cs="Times New Roman"/>
          <w:bCs/>
          <w:i/>
          <w:sz w:val="24"/>
          <w:szCs w:val="24"/>
          <w:u w:val="single"/>
        </w:rPr>
        <w:t>ключови дигитални умения – базови и за напреднали</w:t>
      </w:r>
      <w:r w:rsidRPr="00EB18EF">
        <w:rPr>
          <w:rFonts w:ascii="Times New Roman" w:hAnsi="Times New Roman" w:cs="Times New Roman"/>
          <w:bCs/>
          <w:sz w:val="24"/>
          <w:szCs w:val="24"/>
        </w:rPr>
        <w:t>, в които могат да се включат ученици от I до XII клас;</w:t>
      </w:r>
    </w:p>
    <w:p w:rsidR="00EB18EF" w:rsidRPr="00EB18EF" w:rsidRDefault="00EB18EF" w:rsidP="00EB18EF">
      <w:pPr>
        <w:pStyle w:val="a4"/>
        <w:numPr>
          <w:ilvl w:val="0"/>
          <w:numId w:val="1"/>
        </w:numPr>
        <w:tabs>
          <w:tab w:val="left" w:pos="993"/>
          <w:tab w:val="left" w:pos="1854"/>
        </w:tabs>
        <w:suppressAutoHyphens/>
        <w:autoSpaceDN w:val="0"/>
        <w:ind w:left="0"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B18EF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Pr="00EB18EF">
        <w:rPr>
          <w:rFonts w:ascii="Times New Roman" w:hAnsi="Times New Roman" w:cs="Times New Roman"/>
          <w:bCs/>
          <w:i/>
          <w:sz w:val="24"/>
          <w:szCs w:val="24"/>
          <w:u w:val="single"/>
        </w:rPr>
        <w:t>компютърно моделиране/кодиране</w:t>
      </w:r>
      <w:r w:rsidRPr="00EB18EF">
        <w:rPr>
          <w:rFonts w:ascii="Times New Roman" w:hAnsi="Times New Roman" w:cs="Times New Roman"/>
          <w:bCs/>
          <w:sz w:val="24"/>
          <w:szCs w:val="24"/>
        </w:rPr>
        <w:t xml:space="preserve">, в които могат да се включат ученици от </w:t>
      </w:r>
      <w:r w:rsidRPr="00EB18EF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EB18EF">
        <w:rPr>
          <w:rFonts w:ascii="Times New Roman" w:hAnsi="Times New Roman" w:cs="Times New Roman"/>
          <w:bCs/>
          <w:sz w:val="24"/>
          <w:szCs w:val="24"/>
        </w:rPr>
        <w:t xml:space="preserve"> до XII клас.</w:t>
      </w:r>
    </w:p>
    <w:p w:rsidR="00EB18EF" w:rsidRPr="00EB18EF" w:rsidRDefault="00EB18EF" w:rsidP="00EB18EF">
      <w:pPr>
        <w:pStyle w:val="a4"/>
        <w:suppressAutoHyphens/>
        <w:autoSpaceDN w:val="0"/>
        <w:ind w:left="0"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B18EF">
        <w:rPr>
          <w:rFonts w:ascii="Times New Roman" w:hAnsi="Times New Roman" w:cs="Times New Roman"/>
          <w:bCs/>
          <w:sz w:val="24"/>
          <w:szCs w:val="24"/>
        </w:rPr>
        <w:t xml:space="preserve"> Сформирането на клубовете по интереси по </w:t>
      </w:r>
      <w:r w:rsidRPr="00EB18EF">
        <w:rPr>
          <w:rFonts w:ascii="Times New Roman" w:hAnsi="Times New Roman" w:cs="Times New Roman"/>
          <w:bCs/>
          <w:i/>
          <w:sz w:val="24"/>
          <w:szCs w:val="24"/>
          <w:u w:val="single"/>
        </w:rPr>
        <w:t>ключови дигитални умения – базови и за напреднали</w:t>
      </w:r>
      <w:r w:rsidRPr="00EB18EF">
        <w:rPr>
          <w:rFonts w:ascii="Times New Roman" w:hAnsi="Times New Roman" w:cs="Times New Roman"/>
          <w:bCs/>
          <w:sz w:val="24"/>
          <w:szCs w:val="24"/>
        </w:rPr>
        <w:t xml:space="preserve"> започва от 10.12.2019 година.</w:t>
      </w:r>
    </w:p>
    <w:p w:rsidR="00EB18EF" w:rsidRPr="00EB18EF" w:rsidRDefault="00EB18EF" w:rsidP="00EB18EF">
      <w:pPr>
        <w:pStyle w:val="a4"/>
        <w:suppressAutoHyphens/>
        <w:autoSpaceDN w:val="0"/>
        <w:ind w:left="0"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B18EF">
        <w:rPr>
          <w:rFonts w:ascii="Times New Roman" w:hAnsi="Times New Roman" w:cs="Times New Roman"/>
          <w:bCs/>
          <w:sz w:val="24"/>
          <w:szCs w:val="24"/>
        </w:rPr>
        <w:t xml:space="preserve">Сформирането на клубовете по интереси по </w:t>
      </w:r>
      <w:r w:rsidRPr="00EB18EF">
        <w:rPr>
          <w:rFonts w:ascii="Times New Roman" w:hAnsi="Times New Roman" w:cs="Times New Roman"/>
          <w:bCs/>
          <w:i/>
          <w:sz w:val="24"/>
          <w:szCs w:val="24"/>
          <w:u w:val="single"/>
        </w:rPr>
        <w:t>компютърно моделиране/кодиране</w:t>
      </w:r>
      <w:r w:rsidRPr="00EB18EF">
        <w:rPr>
          <w:rFonts w:ascii="Times New Roman" w:hAnsi="Times New Roman" w:cs="Times New Roman"/>
          <w:bCs/>
          <w:sz w:val="24"/>
          <w:szCs w:val="24"/>
        </w:rPr>
        <w:t xml:space="preserve"> ще започне през учебната 2020/2021 г.</w:t>
      </w:r>
    </w:p>
    <w:p w:rsidR="00EB18EF" w:rsidRPr="00F16E11" w:rsidRDefault="00EB18EF" w:rsidP="00072031">
      <w:pPr>
        <w:ind w:firstLine="709"/>
        <w:jc w:val="both"/>
        <w:rPr>
          <w:bCs/>
          <w:i/>
          <w:color w:val="FF0000"/>
          <w:u w:val="single"/>
        </w:rPr>
      </w:pPr>
      <w:r w:rsidRPr="00F16E11">
        <w:rPr>
          <w:bCs/>
          <w:color w:val="FF0000"/>
        </w:rPr>
        <w:t xml:space="preserve">Ето и самите указания за сформирането и за работата на клубовете по интереси по </w:t>
      </w:r>
      <w:r w:rsidRPr="00F16E11">
        <w:rPr>
          <w:bCs/>
          <w:i/>
          <w:color w:val="FF0000"/>
          <w:u w:val="single"/>
        </w:rPr>
        <w:t>ключови дигитални умения – базови и за напреднали</w:t>
      </w:r>
    </w:p>
    <w:p w:rsidR="00EB18EF" w:rsidRPr="00EB18EF" w:rsidRDefault="00EB18EF" w:rsidP="00EB18EF">
      <w:pPr>
        <w:pStyle w:val="a4"/>
        <w:tabs>
          <w:tab w:val="left" w:pos="1134"/>
        </w:tabs>
        <w:autoSpaceDE w:val="0"/>
        <w:adjustRightInd w:val="0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bidi="my-MM"/>
        </w:rPr>
      </w:pPr>
      <w:r w:rsidRPr="00EB18EF"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За включване в клубовете по интереси </w:t>
      </w:r>
      <w:r w:rsidRPr="00EB18EF">
        <w:rPr>
          <w:rFonts w:ascii="Times New Roman" w:hAnsi="Times New Roman" w:cs="Times New Roman"/>
          <w:bCs/>
          <w:sz w:val="24"/>
          <w:szCs w:val="24"/>
        </w:rPr>
        <w:t>и допълнителните занимания по ключови дигитални умения,</w:t>
      </w:r>
      <w:r w:rsidRPr="00EB18EF"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 учениците </w:t>
      </w:r>
      <w:r w:rsidRPr="00EB18EF">
        <w:rPr>
          <w:rFonts w:ascii="Times New Roman" w:hAnsi="Times New Roman" w:cs="Times New Roman"/>
          <w:bCs/>
          <w:sz w:val="24"/>
          <w:szCs w:val="24"/>
        </w:rPr>
        <w:t xml:space="preserve">подават декларация от родителя/настойника, с която се заявява желанието на ученика за участие в дейността. </w:t>
      </w:r>
      <w:r w:rsidRPr="00EB18EF">
        <w:rPr>
          <w:rFonts w:ascii="Times New Roman" w:hAnsi="Times New Roman" w:cs="Times New Roman"/>
          <w:bCs/>
          <w:sz w:val="24"/>
          <w:szCs w:val="24"/>
          <w:lang w:bidi="my-MM"/>
        </w:rPr>
        <w:t>(Приложение № 1</w:t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 – има го в общия файл и на отделен файл с име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bidi="my-MM"/>
        </w:rPr>
        <w:t>Prilojenie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bidi="my-MM"/>
        </w:rPr>
        <w:t xml:space="preserve"> 1</w:t>
      </w:r>
      <w:r w:rsidRPr="00EB18EF">
        <w:rPr>
          <w:rFonts w:ascii="Times New Roman" w:hAnsi="Times New Roman" w:cs="Times New Roman"/>
          <w:bCs/>
          <w:sz w:val="24"/>
          <w:szCs w:val="24"/>
          <w:lang w:bidi="my-MM"/>
        </w:rPr>
        <w:t>).</w:t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 </w:t>
      </w:r>
    </w:p>
    <w:p w:rsidR="00EB18EF" w:rsidRDefault="00EB18EF" w:rsidP="00EB18EF">
      <w:pPr>
        <w:pStyle w:val="a4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F16E1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  <w:t xml:space="preserve">Дейността се реализира под формата на клубове за дигитална компетентност, които се сформират в училищата на база на ниво на компетентност на учениците. </w:t>
      </w:r>
      <w:r w:rsidRPr="00EB18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Нивото на компетентност включва следните </w:t>
      </w:r>
      <w:r w:rsidRPr="0007203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  <w:t>пет области</w:t>
      </w:r>
      <w:r w:rsidR="00072031" w:rsidRPr="0007203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  <w:t>: базово, основно, самостоятелно, свободно и специализирано</w:t>
      </w:r>
      <w:r w:rsidRPr="00EB18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включени в анкетна карта (Приложение </w:t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№ </w:t>
      </w:r>
      <w:r w:rsidRPr="00EB18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- </w:t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има го в общия файл и на отделен файл с име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bidi="my-MM"/>
        </w:rPr>
        <w:t>Prilojenie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bidi="my-MM"/>
        </w:rPr>
        <w:t xml:space="preserve"> 3</w:t>
      </w:r>
      <w:r w:rsidRPr="00EB18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).</w:t>
      </w:r>
    </w:p>
    <w:p w:rsidR="00FF723E" w:rsidRDefault="00EB18EF" w:rsidP="00AF479E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bidi="my-MM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целта молим да се запознаете добре с всички подробности и всеки ученик да попълни в електронен вариант Приложение </w:t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№ 3 (като си свали файла и отбележи след </w:t>
      </w:r>
      <w:r w:rsidR="00FF723E">
        <w:rPr>
          <w:rFonts w:ascii="Times New Roman" w:hAnsi="Times New Roman" w:cs="Times New Roman"/>
          <w:bCs/>
          <w:sz w:val="24"/>
          <w:szCs w:val="24"/>
          <w:lang w:bidi="my-MM"/>
        </w:rPr>
        <w:t>квадратчето (</w:t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>чек</w:t>
      </w:r>
      <w:r w:rsidR="00FF723E">
        <w:rPr>
          <w:rFonts w:ascii="Times New Roman" w:hAnsi="Times New Roman" w:cs="Times New Roman"/>
          <w:bCs/>
          <w:sz w:val="24"/>
          <w:szCs w:val="24"/>
          <w:lang w:bidi="my-MM"/>
        </w:rPr>
        <w:t>а)</w:t>
      </w:r>
      <w:r w:rsidR="00072031"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 на всеки въпрос</w:t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 „ДА“ или „НЕ“) </w:t>
      </w:r>
      <w:r w:rsidRPr="00F16E11">
        <w:rPr>
          <w:rFonts w:ascii="Times New Roman" w:hAnsi="Times New Roman" w:cs="Times New Roman"/>
          <w:bCs/>
          <w:color w:val="FF0000"/>
          <w:sz w:val="24"/>
          <w:szCs w:val="24"/>
          <w:lang w:bidi="my-MM"/>
        </w:rPr>
        <w:t>(ето и при</w:t>
      </w:r>
      <w:r w:rsidR="00FF723E" w:rsidRPr="00F16E11">
        <w:rPr>
          <w:rFonts w:ascii="Times New Roman" w:hAnsi="Times New Roman" w:cs="Times New Roman"/>
          <w:bCs/>
          <w:color w:val="FF0000"/>
          <w:sz w:val="24"/>
          <w:szCs w:val="24"/>
          <w:lang w:bidi="my-MM"/>
        </w:rPr>
        <w:t>м</w:t>
      </w:r>
      <w:r w:rsidRPr="00F16E11">
        <w:rPr>
          <w:rFonts w:ascii="Times New Roman" w:hAnsi="Times New Roman" w:cs="Times New Roman"/>
          <w:bCs/>
          <w:color w:val="FF0000"/>
          <w:sz w:val="24"/>
          <w:szCs w:val="24"/>
          <w:lang w:bidi="my-MM"/>
        </w:rPr>
        <w:t xml:space="preserve">ер </w:t>
      </w:r>
      <w:r>
        <w:rPr>
          <w:noProof/>
          <w:lang w:eastAsia="bg-BG"/>
        </w:rPr>
        <w:drawing>
          <wp:inline distT="0" distB="0" distL="0" distR="0" wp14:anchorId="43DEA4BC" wp14:editId="4F628E72">
            <wp:extent cx="771277" cy="206734"/>
            <wp:effectExtent l="0" t="0" r="0" b="317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5978" cy="20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24"/>
          <w:lang w:bidi="my-MM"/>
        </w:rPr>
        <w:t>).</w:t>
      </w:r>
      <w:r w:rsidR="00FF723E"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 След това да изпратите попълнения файл на </w:t>
      </w:r>
      <w:r w:rsidR="00FF723E">
        <w:rPr>
          <w:rFonts w:ascii="Times New Roman" w:hAnsi="Times New Roman" w:cs="Times New Roman"/>
          <w:bCs/>
          <w:sz w:val="24"/>
          <w:szCs w:val="24"/>
          <w:lang w:val="en-US" w:bidi="my-MM"/>
        </w:rPr>
        <w:t>e-mail</w:t>
      </w:r>
      <w:r w:rsidR="003E6625">
        <w:rPr>
          <w:rFonts w:ascii="Times New Roman" w:hAnsi="Times New Roman" w:cs="Times New Roman"/>
          <w:bCs/>
          <w:sz w:val="24"/>
          <w:szCs w:val="24"/>
          <w:lang w:val="en-US" w:bidi="my-MM"/>
        </w:rPr>
        <w:t xml:space="preserve">: </w:t>
      </w:r>
      <w:hyperlink r:id="rId7" w:history="1">
        <w:r w:rsidR="003E6625" w:rsidRPr="00000773">
          <w:rPr>
            <w:rStyle w:val="a7"/>
            <w:rFonts w:ascii="Times New Roman" w:hAnsi="Times New Roman" w:cs="Times New Roman"/>
            <w:bCs/>
            <w:sz w:val="24"/>
            <w:szCs w:val="24"/>
            <w:lang w:val="en-US" w:bidi="my-MM"/>
          </w:rPr>
          <w:t>studentsmg@abv.bg</w:t>
        </w:r>
      </w:hyperlink>
      <w:bookmarkStart w:id="0" w:name="_GoBack"/>
      <w:bookmarkEnd w:id="0"/>
      <w:r w:rsidR="00FF723E">
        <w:rPr>
          <w:rFonts w:ascii="Times New Roman" w:hAnsi="Times New Roman" w:cs="Times New Roman"/>
          <w:bCs/>
          <w:sz w:val="24"/>
          <w:szCs w:val="24"/>
          <w:lang w:val="en-US" w:bidi="my-MM"/>
        </w:rPr>
        <w:t xml:space="preserve">, </w:t>
      </w:r>
      <w:r w:rsidR="00FF723E">
        <w:rPr>
          <w:rFonts w:ascii="Times New Roman" w:hAnsi="Times New Roman" w:cs="Times New Roman"/>
          <w:bCs/>
          <w:sz w:val="24"/>
          <w:szCs w:val="24"/>
          <w:lang w:bidi="my-MM"/>
        </w:rPr>
        <w:t>като в електронното писмо напишете следните данни:</w:t>
      </w:r>
    </w:p>
    <w:p w:rsidR="00FF723E" w:rsidRPr="00FF723E" w:rsidRDefault="00FF723E" w:rsidP="00AF479E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Cs/>
          <w:sz w:val="24"/>
          <w:szCs w:val="24"/>
          <w:lang w:bidi="my-MM"/>
        </w:rPr>
        <w:t>В полето тема – „</w:t>
      </w:r>
      <w:r w:rsidRPr="00EB18EF">
        <w:rPr>
          <w:rFonts w:ascii="Times New Roman" w:hAnsi="Times New Roman" w:cs="Times New Roman"/>
          <w:bCs/>
          <w:sz w:val="24"/>
          <w:szCs w:val="24"/>
          <w:lang w:bidi="my-MM"/>
        </w:rPr>
        <w:t xml:space="preserve">клуб по интереси </w:t>
      </w:r>
      <w:r w:rsidRPr="00EB18EF">
        <w:rPr>
          <w:rFonts w:ascii="Times New Roman" w:hAnsi="Times New Roman" w:cs="Times New Roman"/>
          <w:bCs/>
          <w:sz w:val="24"/>
          <w:szCs w:val="24"/>
        </w:rPr>
        <w:t>и допълнителни занимания по ключови дигитални умения</w:t>
      </w:r>
      <w:r>
        <w:rPr>
          <w:rFonts w:ascii="Times New Roman" w:hAnsi="Times New Roman" w:cs="Times New Roman"/>
          <w:bCs/>
          <w:sz w:val="24"/>
          <w:szCs w:val="24"/>
        </w:rPr>
        <w:t>“;</w:t>
      </w:r>
    </w:p>
    <w:p w:rsidR="00FF723E" w:rsidRDefault="00FF723E" w:rsidP="00AF479E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 като информация – Вашите три имена</w:t>
      </w:r>
      <w:r w:rsidR="000720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клас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номер в клас</w:t>
      </w:r>
      <w:r w:rsidR="000720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EB18EF" w:rsidRDefault="00FF723E" w:rsidP="00AF479E">
      <w:pPr>
        <w:ind w:firstLine="709"/>
        <w:jc w:val="both"/>
        <w:rPr>
          <w:bCs/>
          <w:lang w:bidi="my-MM"/>
        </w:rPr>
      </w:pPr>
      <w:r>
        <w:rPr>
          <w:bCs/>
        </w:rPr>
        <w:t xml:space="preserve">Също така </w:t>
      </w:r>
      <w:r w:rsidR="00974FEE">
        <w:rPr>
          <w:bCs/>
        </w:rPr>
        <w:t xml:space="preserve">Приложение </w:t>
      </w:r>
      <w:r w:rsidR="00974FEE">
        <w:rPr>
          <w:bCs/>
          <w:lang w:bidi="my-MM"/>
        </w:rPr>
        <w:t xml:space="preserve">№ 3 </w:t>
      </w:r>
      <w:r>
        <w:rPr>
          <w:bCs/>
        </w:rPr>
        <w:t xml:space="preserve">може да се </w:t>
      </w:r>
      <w:r w:rsidR="00974FEE">
        <w:rPr>
          <w:bCs/>
        </w:rPr>
        <w:t>попълни и в хартиен вариант</w:t>
      </w:r>
      <w:r w:rsidR="00974FEE">
        <w:rPr>
          <w:bCs/>
          <w:lang w:bidi="my-MM"/>
        </w:rPr>
        <w:t>, к</w:t>
      </w:r>
      <w:r w:rsidR="00974FEE" w:rsidRPr="00AF479E">
        <w:rPr>
          <w:bCs/>
          <w:lang w:bidi="my-MM"/>
        </w:rPr>
        <w:t>ато</w:t>
      </w:r>
      <w:r w:rsidR="00AF479E" w:rsidRPr="00AF479E">
        <w:rPr>
          <w:bCs/>
          <w:lang w:bidi="my-MM"/>
        </w:rPr>
        <w:t xml:space="preserve"> в този </w:t>
      </w:r>
      <w:r w:rsidR="003A7FB2">
        <w:rPr>
          <w:bCs/>
          <w:lang w:bidi="my-MM"/>
        </w:rPr>
        <w:t>случай</w:t>
      </w:r>
      <w:r w:rsidR="00AF479E" w:rsidRPr="00AF479E">
        <w:rPr>
          <w:bCs/>
          <w:lang w:bidi="my-MM"/>
        </w:rPr>
        <w:t xml:space="preserve"> използвате (</w:t>
      </w:r>
      <w:r w:rsidR="00AF479E" w:rsidRPr="00AF479E">
        <w:t>Информация за попълване на анкетен панел</w:t>
      </w:r>
      <w:r w:rsidR="00F16E11">
        <w:t>, в самото приложение</w:t>
      </w:r>
      <w:r w:rsidR="00AF479E" w:rsidRPr="00AF479E">
        <w:t>) за правилното отбелязване на отговорите. М</w:t>
      </w:r>
      <w:r w:rsidR="00974FEE" w:rsidRPr="00AF479E">
        <w:rPr>
          <w:bCs/>
          <w:lang w:bidi="my-MM"/>
        </w:rPr>
        <w:t xml:space="preserve">олим </w:t>
      </w:r>
      <w:r w:rsidR="00AF479E" w:rsidRPr="00AF479E">
        <w:rPr>
          <w:bCs/>
          <w:lang w:bidi="my-MM"/>
        </w:rPr>
        <w:t xml:space="preserve">попълненото Приложение 3 </w:t>
      </w:r>
      <w:r w:rsidR="00974FEE" w:rsidRPr="00AF479E">
        <w:rPr>
          <w:bCs/>
          <w:lang w:bidi="my-MM"/>
        </w:rPr>
        <w:t>да го предадете на класните си ръководители или оставите в канцеларията на СУ „Максим Горки“.</w:t>
      </w:r>
    </w:p>
    <w:p w:rsidR="00512811" w:rsidRDefault="00512811" w:rsidP="00AF479E">
      <w:pPr>
        <w:ind w:firstLine="709"/>
        <w:jc w:val="both"/>
        <w:rPr>
          <w:bCs/>
          <w:lang w:bidi="my-MM"/>
        </w:rPr>
      </w:pPr>
    </w:p>
    <w:p w:rsidR="00512811" w:rsidRPr="00F16E11" w:rsidRDefault="00512811" w:rsidP="00AF479E">
      <w:pPr>
        <w:ind w:firstLine="709"/>
        <w:jc w:val="both"/>
        <w:rPr>
          <w:bCs/>
          <w:color w:val="FF0000"/>
          <w:lang w:bidi="my-MM"/>
        </w:rPr>
      </w:pPr>
      <w:r w:rsidRPr="00F16E11">
        <w:rPr>
          <w:bCs/>
          <w:color w:val="FF0000"/>
          <w:lang w:bidi="my-MM"/>
        </w:rPr>
        <w:t>Важно – в електронния вариант накрая полетата с подпис да останат празни.</w:t>
      </w:r>
    </w:p>
    <w:p w:rsidR="00512811" w:rsidRPr="00F16E11" w:rsidRDefault="00512811" w:rsidP="00AF479E">
      <w:pPr>
        <w:ind w:firstLine="709"/>
        <w:jc w:val="both"/>
        <w:rPr>
          <w:bCs/>
          <w:color w:val="FF0000"/>
          <w:lang w:bidi="my-MM"/>
        </w:rPr>
      </w:pPr>
    </w:p>
    <w:p w:rsidR="00512811" w:rsidRPr="00F16E11" w:rsidRDefault="00512811" w:rsidP="00AF479E">
      <w:pPr>
        <w:ind w:firstLine="709"/>
        <w:jc w:val="both"/>
        <w:rPr>
          <w:bCs/>
          <w:color w:val="FF0000"/>
          <w:lang w:bidi="my-MM"/>
        </w:rPr>
      </w:pPr>
      <w:r w:rsidRPr="00F16E11">
        <w:rPr>
          <w:bCs/>
          <w:color w:val="FF0000"/>
          <w:lang w:bidi="my-MM"/>
        </w:rPr>
        <w:t xml:space="preserve">Комисия ще разгледа компетенциите на всеки ученик и ще прецени кой в коя </w:t>
      </w:r>
      <w:r w:rsidR="00072031">
        <w:rPr>
          <w:bCs/>
          <w:color w:val="FF0000"/>
          <w:lang w:bidi="my-MM"/>
        </w:rPr>
        <w:t xml:space="preserve">област и </w:t>
      </w:r>
      <w:r w:rsidRPr="00F16E11">
        <w:rPr>
          <w:bCs/>
          <w:color w:val="FF0000"/>
          <w:lang w:bidi="my-MM"/>
        </w:rPr>
        <w:t>група ще участва.</w:t>
      </w:r>
    </w:p>
    <w:p w:rsidR="00F16E11" w:rsidRPr="00F16E11" w:rsidRDefault="00512811" w:rsidP="00AF479E">
      <w:pPr>
        <w:ind w:firstLine="709"/>
        <w:jc w:val="both"/>
        <w:rPr>
          <w:bCs/>
          <w:color w:val="FF0000"/>
          <w:lang w:bidi="my-MM"/>
        </w:rPr>
      </w:pPr>
      <w:r w:rsidRPr="00F16E11">
        <w:rPr>
          <w:bCs/>
          <w:color w:val="FF0000"/>
          <w:lang w:bidi="my-MM"/>
        </w:rPr>
        <w:t>Благодарим за разбирането и се надяваме, че в рамките на тази</w:t>
      </w:r>
      <w:r w:rsidR="00072031">
        <w:rPr>
          <w:bCs/>
          <w:color w:val="FF0000"/>
          <w:lang w:bidi="my-MM"/>
        </w:rPr>
        <w:t xml:space="preserve"> календарна</w:t>
      </w:r>
      <w:r w:rsidRPr="00F16E11">
        <w:rPr>
          <w:bCs/>
          <w:color w:val="FF0000"/>
          <w:lang w:bidi="my-MM"/>
        </w:rPr>
        <w:t xml:space="preserve"> година ще реагирате.</w:t>
      </w:r>
    </w:p>
    <w:p w:rsidR="00F16E11" w:rsidRDefault="00F16E11" w:rsidP="00AF479E">
      <w:pPr>
        <w:ind w:firstLine="709"/>
        <w:jc w:val="both"/>
        <w:rPr>
          <w:bCs/>
          <w:lang w:bidi="my-MM"/>
        </w:rPr>
      </w:pPr>
    </w:p>
    <w:p w:rsidR="00512811" w:rsidRPr="00974FEE" w:rsidRDefault="00072031" w:rsidP="00AF479E">
      <w:pPr>
        <w:ind w:firstLine="709"/>
        <w:jc w:val="both"/>
        <w:rPr>
          <w:bCs/>
        </w:rPr>
      </w:pPr>
      <w:r>
        <w:rPr>
          <w:bCs/>
          <w:lang w:bidi="my-MM"/>
        </w:rPr>
        <w:t>Весели празници на всички!</w:t>
      </w:r>
    </w:p>
    <w:sectPr w:rsidR="00512811" w:rsidRPr="00974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7FD72A5"/>
    <w:multiLevelType w:val="hybridMultilevel"/>
    <w:tmpl w:val="96D4A6BA"/>
    <w:lvl w:ilvl="0" w:tplc="B6C641B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8EF"/>
    <w:rsid w:val="00072031"/>
    <w:rsid w:val="00337D69"/>
    <w:rsid w:val="003A7FB2"/>
    <w:rsid w:val="003E6625"/>
    <w:rsid w:val="00494E21"/>
    <w:rsid w:val="00512811"/>
    <w:rsid w:val="005E7444"/>
    <w:rsid w:val="00974FEE"/>
    <w:rsid w:val="00AF479E"/>
    <w:rsid w:val="00DC2A93"/>
    <w:rsid w:val="00EB18EF"/>
    <w:rsid w:val="00F16E11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писък на абзаци Знак"/>
    <w:link w:val="a4"/>
    <w:locked/>
    <w:rsid w:val="00EB18EF"/>
    <w:rPr>
      <w:rFonts w:ascii="Calibri" w:hAnsi="Calibri" w:cs="Calibri"/>
    </w:rPr>
  </w:style>
  <w:style w:type="paragraph" w:styleId="a4">
    <w:name w:val="List Paragraph"/>
    <w:basedOn w:val="a"/>
    <w:link w:val="a3"/>
    <w:qFormat/>
    <w:rsid w:val="00EB18EF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EB18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B18E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B18EF"/>
    <w:rPr>
      <w:rFonts w:ascii="Tahoma" w:eastAsia="Times New Roman" w:hAnsi="Tahoma" w:cs="Tahoma"/>
      <w:sz w:val="16"/>
      <w:szCs w:val="16"/>
      <w:lang w:eastAsia="bg-BG"/>
    </w:rPr>
  </w:style>
  <w:style w:type="character" w:styleId="a7">
    <w:name w:val="Hyperlink"/>
    <w:basedOn w:val="a0"/>
    <w:uiPriority w:val="99"/>
    <w:unhideWhenUsed/>
    <w:rsid w:val="00FF72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писък на абзаци Знак"/>
    <w:link w:val="a4"/>
    <w:locked/>
    <w:rsid w:val="00EB18EF"/>
    <w:rPr>
      <w:rFonts w:ascii="Calibri" w:hAnsi="Calibri" w:cs="Calibri"/>
    </w:rPr>
  </w:style>
  <w:style w:type="paragraph" w:styleId="a4">
    <w:name w:val="List Paragraph"/>
    <w:basedOn w:val="a"/>
    <w:link w:val="a3"/>
    <w:qFormat/>
    <w:rsid w:val="00EB18EF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EB18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B18E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B18EF"/>
    <w:rPr>
      <w:rFonts w:ascii="Tahoma" w:eastAsia="Times New Roman" w:hAnsi="Tahoma" w:cs="Tahoma"/>
      <w:sz w:val="16"/>
      <w:szCs w:val="16"/>
      <w:lang w:eastAsia="bg-BG"/>
    </w:rPr>
  </w:style>
  <w:style w:type="character" w:styleId="a7">
    <w:name w:val="Hyperlink"/>
    <w:basedOn w:val="a0"/>
    <w:uiPriority w:val="99"/>
    <w:unhideWhenUsed/>
    <w:rsid w:val="00FF72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tudentsmg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MiLeNsKi</dc:creator>
  <cp:lastModifiedBy>MiLeNsKi</cp:lastModifiedBy>
  <cp:revision>3</cp:revision>
  <dcterms:created xsi:type="dcterms:W3CDTF">2019-12-19T14:28:00Z</dcterms:created>
  <dcterms:modified xsi:type="dcterms:W3CDTF">2019-12-19T14:30:00Z</dcterms:modified>
</cp:coreProperties>
</file>